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1" w:rsidRPr="00592DB0" w:rsidRDefault="00247EC6" w:rsidP="005407B1">
      <w:pPr>
        <w:spacing w:after="0" w:line="240" w:lineRule="auto"/>
        <w:jc w:val="left"/>
        <w:rPr>
          <w:szCs w:val="24"/>
        </w:rPr>
      </w:pPr>
      <w:bookmarkStart w:id="0" w:name="_GoBack"/>
      <w:r>
        <w:rPr>
          <w:szCs w:val="24"/>
          <w:lang w:val="sr-Cyrl-CS"/>
        </w:rPr>
        <w:t>REPUBLIKA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5407B1" w:rsidRPr="00592DB0" w:rsidRDefault="00247EC6" w:rsidP="005407B1">
      <w:pPr>
        <w:spacing w:after="0" w:line="240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407B1" w:rsidRPr="00592DB0" w:rsidRDefault="00247EC6" w:rsidP="005407B1">
      <w:pPr>
        <w:spacing w:after="0" w:line="240" w:lineRule="auto"/>
        <w:jc w:val="left"/>
        <w:rPr>
          <w:szCs w:val="24"/>
          <w:lang w:val="sr-Cyrl-RS"/>
        </w:rPr>
      </w:pPr>
      <w:r>
        <w:rPr>
          <w:szCs w:val="24"/>
          <w:lang w:val="sr-Cyrl-CS"/>
        </w:rPr>
        <w:t>Odbor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za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poljoprivredu</w:t>
      </w:r>
      <w:r w:rsidR="005407B1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šumarstvo</w:t>
      </w:r>
      <w:r w:rsidR="005407B1" w:rsidRPr="00592DB0">
        <w:rPr>
          <w:szCs w:val="24"/>
          <w:lang w:val="sr-Cyrl-RS"/>
        </w:rPr>
        <w:t xml:space="preserve"> </w:t>
      </w:r>
    </w:p>
    <w:p w:rsidR="005407B1" w:rsidRPr="00592DB0" w:rsidRDefault="00247EC6" w:rsidP="005407B1">
      <w:pPr>
        <w:spacing w:after="0" w:line="240" w:lineRule="auto"/>
        <w:jc w:val="left"/>
        <w:rPr>
          <w:szCs w:val="24"/>
        </w:rPr>
      </w:pPr>
      <w:r>
        <w:rPr>
          <w:szCs w:val="24"/>
          <w:lang w:val="sr-Cyrl-RS"/>
        </w:rPr>
        <w:t>i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vodoprivredu</w:t>
      </w:r>
    </w:p>
    <w:p w:rsidR="002E4C4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rFonts w:eastAsiaTheme="minorHAnsi"/>
          <w:szCs w:val="24"/>
          <w:lang w:val="sr-Latn-RS"/>
        </w:rPr>
        <w:t xml:space="preserve">12 </w:t>
      </w:r>
      <w:r w:rsidR="00247EC6">
        <w:rPr>
          <w:rFonts w:eastAsiaTheme="minorHAnsi"/>
          <w:szCs w:val="24"/>
          <w:lang w:val="sr-Cyrl-RS"/>
        </w:rPr>
        <w:t>Broj</w:t>
      </w:r>
      <w:r w:rsidRPr="00592DB0">
        <w:rPr>
          <w:rFonts w:eastAsiaTheme="minorHAnsi"/>
          <w:szCs w:val="24"/>
          <w:lang w:val="sr-Cyrl-RS"/>
        </w:rPr>
        <w:t xml:space="preserve">: </w:t>
      </w:r>
      <w:r w:rsidR="002E4C41" w:rsidRPr="00592DB0">
        <w:rPr>
          <w:szCs w:val="24"/>
          <w:lang w:val="sr-Cyrl-CS"/>
        </w:rPr>
        <w:t>06-2/64-2</w:t>
      </w:r>
      <w:r w:rsidR="002E4C41" w:rsidRPr="00592DB0">
        <w:rPr>
          <w:szCs w:val="24"/>
        </w:rPr>
        <w:t>1</w:t>
      </w:r>
    </w:p>
    <w:p w:rsidR="005407B1" w:rsidRPr="00592DB0" w:rsidRDefault="00FF1184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0</w:t>
      </w:r>
      <w:r>
        <w:rPr>
          <w:rFonts w:eastAsiaTheme="minorHAnsi"/>
          <w:szCs w:val="24"/>
        </w:rPr>
        <w:t>8</w:t>
      </w:r>
      <w:r w:rsidR="005407B1" w:rsidRPr="00592DB0">
        <w:rPr>
          <w:rFonts w:eastAsiaTheme="minorHAnsi"/>
          <w:szCs w:val="24"/>
        </w:rPr>
        <w:t xml:space="preserve">. </w:t>
      </w:r>
      <w:r w:rsidR="00247EC6">
        <w:rPr>
          <w:rFonts w:eastAsiaTheme="minorHAnsi"/>
          <w:szCs w:val="24"/>
          <w:lang w:val="sr-Cyrl-RS"/>
        </w:rPr>
        <w:t>mart</w:t>
      </w:r>
      <w:r w:rsidR="005407B1" w:rsidRPr="00592DB0">
        <w:rPr>
          <w:rFonts w:eastAsiaTheme="minorHAnsi"/>
          <w:szCs w:val="24"/>
          <w:lang w:val="sr-Cyrl-RS"/>
        </w:rPr>
        <w:t xml:space="preserve"> 2021. </w:t>
      </w:r>
      <w:r w:rsidR="00247EC6">
        <w:rPr>
          <w:rFonts w:eastAsiaTheme="minorHAnsi"/>
          <w:szCs w:val="24"/>
          <w:lang w:val="sr-Cyrl-RS"/>
        </w:rPr>
        <w:t>godine</w:t>
      </w:r>
    </w:p>
    <w:p w:rsidR="00C27688" w:rsidRPr="00592DB0" w:rsidRDefault="00247EC6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B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g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</w:t>
      </w:r>
    </w:p>
    <w:p w:rsidR="005407B1" w:rsidRPr="00592DB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592DB0" w:rsidRDefault="00247EC6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5407B1" w:rsidRPr="00592DB0" w:rsidRDefault="00247EC6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PETE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5407B1" w:rsidRPr="00592DB0" w:rsidRDefault="00247EC6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5407B1" w:rsidRPr="00592DB0">
        <w:rPr>
          <w:szCs w:val="24"/>
          <w:lang w:val="sr-Cyrl-CS"/>
        </w:rPr>
        <w:t xml:space="preserve"> </w:t>
      </w:r>
      <w:r w:rsidR="00A93B02" w:rsidRPr="00592DB0">
        <w:rPr>
          <w:szCs w:val="24"/>
          <w:lang w:val="sr-Cyrl-RS"/>
        </w:rPr>
        <w:t>5.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MARTA</w:t>
      </w:r>
      <w:r w:rsidR="005407B1" w:rsidRPr="00592DB0">
        <w:rPr>
          <w:szCs w:val="24"/>
          <w:lang w:val="sr-Cyrl-CS"/>
        </w:rPr>
        <w:t xml:space="preserve"> 2021. </w:t>
      </w:r>
      <w:r>
        <w:rPr>
          <w:szCs w:val="24"/>
          <w:lang w:val="sr-Cyrl-CS"/>
        </w:rPr>
        <w:t>GODINE</w:t>
      </w:r>
    </w:p>
    <w:p w:rsidR="00F41194" w:rsidRPr="00592DB0" w:rsidRDefault="00F41194" w:rsidP="004D5819">
      <w:pPr>
        <w:rPr>
          <w:szCs w:val="24"/>
          <w:lang w:val="sr-Cyrl-CS"/>
        </w:rPr>
      </w:pPr>
    </w:p>
    <w:p w:rsidR="005407B1" w:rsidRPr="00592DB0" w:rsidRDefault="00247EC6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A93B02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93B02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A93B02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93B02" w:rsidRPr="00592DB0">
        <w:rPr>
          <w:szCs w:val="24"/>
          <w:lang w:val="sr-Cyrl-CS"/>
        </w:rPr>
        <w:t xml:space="preserve"> 11,00</w:t>
      </w:r>
      <w:r w:rsidR="000B6357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A93B02" w:rsidRPr="00592DB0">
        <w:rPr>
          <w:szCs w:val="24"/>
          <w:lang w:val="sr-Cyrl-CS"/>
        </w:rPr>
        <w:t>.</w:t>
      </w:r>
    </w:p>
    <w:p w:rsidR="00457A3C" w:rsidRPr="00592DB0" w:rsidRDefault="00247EC6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.</w:t>
      </w:r>
    </w:p>
    <w:p w:rsidR="00587AD3" w:rsidRPr="00592DB0" w:rsidRDefault="00247EC6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: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ED66D5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Kožović</w:t>
      </w:r>
      <w:r w:rsidR="005A7FA2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Jelisaveta</w:t>
      </w:r>
      <w:r w:rsidR="005A7FA2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Veljković</w:t>
      </w:r>
      <w:r w:rsidR="005A7FA2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A7FA2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.</w:t>
      </w:r>
    </w:p>
    <w:p w:rsidR="005407B1" w:rsidRPr="00592DB0" w:rsidRDefault="00247EC6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87AD3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587AD3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FF11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FF11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F1184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F11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Zeljug</w:t>
      </w:r>
      <w:r w:rsidR="00587AD3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7AD3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Arpad</w:t>
      </w:r>
      <w:r w:rsidR="00A31F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Fremond</w:t>
      </w:r>
      <w:r w:rsidR="00A31F59">
        <w:rPr>
          <w:rFonts w:ascii="Times New Roman" w:hAnsi="Times New Roman"/>
          <w:sz w:val="24"/>
          <w:szCs w:val="24"/>
          <w:lang w:val="sr-Cyrl-CS"/>
        </w:rPr>
        <w:t>.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407B1" w:rsidRPr="00592DB0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</w:p>
    <w:p w:rsidR="005407B1" w:rsidRPr="00592DB0" w:rsidRDefault="00247EC6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5407B1" w:rsidRPr="00592DB0">
        <w:rPr>
          <w:szCs w:val="24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5407B1" w:rsidRPr="00592DB0">
        <w:rPr>
          <w:szCs w:val="24"/>
          <w:lang w:val="sr-Cyrl-CS"/>
        </w:rPr>
        <w:t xml:space="preserve">: </w:t>
      </w:r>
      <w:r>
        <w:rPr>
          <w:szCs w:val="24"/>
        </w:rPr>
        <w:t>Jelena</w:t>
      </w:r>
      <w:r w:rsidR="00D23E58" w:rsidRPr="00592DB0">
        <w:rPr>
          <w:szCs w:val="24"/>
        </w:rPr>
        <w:t xml:space="preserve"> </w:t>
      </w:r>
      <w:proofErr w:type="spellStart"/>
      <w:r>
        <w:rPr>
          <w:szCs w:val="24"/>
        </w:rPr>
        <w:t>Blagojević</w:t>
      </w:r>
      <w:proofErr w:type="spellEnd"/>
      <w:r w:rsidR="00D23E58" w:rsidRPr="00592DB0">
        <w:rPr>
          <w:szCs w:val="24"/>
          <w:lang w:val="sr-Cyrl-RS"/>
        </w:rPr>
        <w:t>,</w:t>
      </w:r>
      <w:r w:rsidR="00D23E58" w:rsidRPr="00592DB0">
        <w:rPr>
          <w:szCs w:val="24"/>
        </w:rPr>
        <w:t xml:space="preserve"> </w:t>
      </w:r>
      <w:proofErr w:type="spellStart"/>
      <w:r>
        <w:rPr>
          <w:szCs w:val="24"/>
        </w:rPr>
        <w:t>državni</w:t>
      </w:r>
      <w:proofErr w:type="spellEnd"/>
      <w:r w:rsidR="00D23E58" w:rsidRPr="00592DB0">
        <w:rPr>
          <w:szCs w:val="24"/>
        </w:rPr>
        <w:t xml:space="preserve"> </w:t>
      </w:r>
      <w:proofErr w:type="spellStart"/>
      <w:r>
        <w:rPr>
          <w:szCs w:val="24"/>
        </w:rPr>
        <w:t>sekretar</w:t>
      </w:r>
      <w:proofErr w:type="spellEnd"/>
      <w:r w:rsidR="00D23E58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D23E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Katanić</w:t>
      </w:r>
      <w:r w:rsidR="00D23E58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D23E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23E58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D23E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Milosavljević</w:t>
      </w:r>
      <w:r w:rsidR="00D23E58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7124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7124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24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7124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7124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Gligorije</w:t>
      </w:r>
      <w:r w:rsidR="00D23E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Veselinović</w:t>
      </w:r>
      <w:r w:rsidR="00D23E58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Sektor</w:t>
      </w:r>
      <w:r w:rsidR="00D23E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A6D9C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međunarodnu</w:t>
      </w:r>
      <w:r w:rsidR="00D23E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saradnju</w:t>
      </w:r>
      <w:r w:rsidR="00D23E58" w:rsidRPr="00592DB0">
        <w:rPr>
          <w:szCs w:val="24"/>
          <w:lang w:val="sr-Cyrl-RS"/>
        </w:rPr>
        <w:t>.</w:t>
      </w:r>
    </w:p>
    <w:p w:rsidR="00A93B02" w:rsidRPr="00122457" w:rsidRDefault="00A93B02" w:rsidP="00122457">
      <w:pPr>
        <w:spacing w:after="0" w:line="240" w:lineRule="auto"/>
        <w:jc w:val="both"/>
        <w:rPr>
          <w:szCs w:val="24"/>
          <w:lang w:val="sr-Cyrl-RS"/>
        </w:rPr>
      </w:pPr>
    </w:p>
    <w:p w:rsidR="002733A0" w:rsidRPr="00592DB0" w:rsidRDefault="00247EC6" w:rsidP="002733A0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Pre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2733A0" w:rsidRPr="00592DB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F948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F948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2733A0" w:rsidRPr="00592DB0">
        <w:rPr>
          <w:szCs w:val="24"/>
          <w:lang w:val="sr-Cyrl-RS"/>
        </w:rPr>
        <w:t>:</w:t>
      </w:r>
      <w:r w:rsidR="002733A0" w:rsidRPr="00592DB0">
        <w:rPr>
          <w:szCs w:val="24"/>
        </w:rPr>
        <w:t xml:space="preserve"> </w:t>
      </w:r>
      <w:r>
        <w:rPr>
          <w:szCs w:val="24"/>
          <w:lang w:val="sr-Cyrl-RS"/>
        </w:rPr>
        <w:t>Dopuna</w:t>
      </w:r>
      <w:r w:rsidR="00530875" w:rsidRPr="00592DB0"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Uredb</w:t>
      </w:r>
      <w:proofErr w:type="spellEnd"/>
      <w:r>
        <w:rPr>
          <w:szCs w:val="24"/>
          <w:lang w:val="sr-Cyrl-RS"/>
        </w:rPr>
        <w:t>e</w:t>
      </w:r>
      <w:r w:rsidR="002733A0" w:rsidRPr="00592DB0">
        <w:rPr>
          <w:szCs w:val="24"/>
        </w:rPr>
        <w:t xml:space="preserve"> </w:t>
      </w:r>
      <w:r>
        <w:rPr>
          <w:szCs w:val="24"/>
        </w:rPr>
        <w:t>o</w:t>
      </w:r>
      <w:r w:rsidR="002733A0" w:rsidRPr="00592DB0">
        <w:rPr>
          <w:szCs w:val="24"/>
        </w:rPr>
        <w:t xml:space="preserve"> </w:t>
      </w:r>
      <w:proofErr w:type="spellStart"/>
      <w:r>
        <w:rPr>
          <w:szCs w:val="24"/>
        </w:rPr>
        <w:t>raspodeli</w:t>
      </w:r>
      <w:proofErr w:type="spellEnd"/>
      <w:r w:rsidR="002733A0" w:rsidRPr="00592DB0">
        <w:rPr>
          <w:szCs w:val="24"/>
        </w:rPr>
        <w:t xml:space="preserve"> </w:t>
      </w:r>
      <w:proofErr w:type="spellStart"/>
      <w:r>
        <w:rPr>
          <w:szCs w:val="24"/>
        </w:rPr>
        <w:t>podsticaja</w:t>
      </w:r>
      <w:proofErr w:type="spellEnd"/>
      <w:r w:rsidR="002733A0" w:rsidRPr="00592DB0">
        <w:rPr>
          <w:szCs w:val="24"/>
        </w:rPr>
        <w:t xml:space="preserve"> </w:t>
      </w:r>
      <w:r>
        <w:rPr>
          <w:szCs w:val="24"/>
        </w:rPr>
        <w:t>u</w:t>
      </w:r>
      <w:r w:rsidR="002733A0" w:rsidRPr="00592DB0">
        <w:rPr>
          <w:szCs w:val="24"/>
        </w:rPr>
        <w:t xml:space="preserve"> </w:t>
      </w:r>
      <w:proofErr w:type="spellStart"/>
      <w:r>
        <w:rPr>
          <w:szCs w:val="24"/>
        </w:rPr>
        <w:t>poljoprivredi</w:t>
      </w:r>
      <w:proofErr w:type="spellEnd"/>
      <w:r w:rsidR="002733A0" w:rsidRPr="00592DB0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2733A0" w:rsidRPr="00592DB0">
        <w:rPr>
          <w:szCs w:val="24"/>
        </w:rPr>
        <w:t xml:space="preserve"> </w:t>
      </w:r>
      <w:proofErr w:type="spellStart"/>
      <w:r>
        <w:rPr>
          <w:szCs w:val="24"/>
        </w:rPr>
        <w:t>ruralnom</w:t>
      </w:r>
      <w:proofErr w:type="spellEnd"/>
      <w:r w:rsidR="002733A0" w:rsidRPr="00592DB0">
        <w:rPr>
          <w:szCs w:val="24"/>
        </w:rPr>
        <w:t xml:space="preserve"> </w:t>
      </w:r>
      <w:proofErr w:type="spellStart"/>
      <w:r>
        <w:rPr>
          <w:szCs w:val="24"/>
        </w:rPr>
        <w:t>razvoju</w:t>
      </w:r>
      <w:proofErr w:type="spellEnd"/>
      <w:r w:rsidR="005A6900">
        <w:rPr>
          <w:szCs w:val="24"/>
          <w:lang w:val="sr-Cyrl-RS"/>
        </w:rPr>
        <w:t>.</w:t>
      </w:r>
      <w:r w:rsidR="002733A0" w:rsidRPr="00592DB0">
        <w:rPr>
          <w:szCs w:val="24"/>
        </w:rPr>
        <w:t xml:space="preserve"> </w:t>
      </w:r>
    </w:p>
    <w:p w:rsidR="00917690" w:rsidRPr="00592DB0" w:rsidRDefault="00247EC6" w:rsidP="00917690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2733A0" w:rsidRPr="00592DB0">
        <w:rPr>
          <w:szCs w:val="24"/>
          <w:lang w:val="sr-Cyrl-RS"/>
        </w:rPr>
        <w:t>.</w:t>
      </w:r>
    </w:p>
    <w:p w:rsidR="002733A0" w:rsidRPr="00592DB0" w:rsidRDefault="00247EC6" w:rsidP="002733A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Drugu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predložio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2733A0" w:rsidRPr="00592DB0">
        <w:rPr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U</w:t>
      </w:r>
      <w:proofErr w:type="spellStart"/>
      <w:r>
        <w:rPr>
          <w:rFonts w:eastAsia="Times New Roman"/>
          <w:szCs w:val="24"/>
        </w:rPr>
        <w:t>rgencij</w:t>
      </w:r>
      <w:proofErr w:type="spellEnd"/>
      <w:r>
        <w:rPr>
          <w:rFonts w:eastAsia="Times New Roman"/>
          <w:szCs w:val="24"/>
          <w:lang w:val="sr-Cyrl-RS"/>
        </w:rPr>
        <w:t>a</w:t>
      </w:r>
      <w:r w:rsidR="002733A0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2733A0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isplatu</w:t>
      </w:r>
      <w:proofErr w:type="spellEnd"/>
      <w:r w:rsidR="002733A0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zaostalih</w:t>
      </w:r>
      <w:proofErr w:type="spellEnd"/>
      <w:r w:rsidR="002733A0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podsticaja</w:t>
      </w:r>
      <w:proofErr w:type="spellEnd"/>
      <w:r w:rsidR="002733A0" w:rsidRPr="00592DB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2733A0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poljoprivredi</w:t>
      </w:r>
      <w:proofErr w:type="spellEnd"/>
      <w:r w:rsidR="002733A0" w:rsidRPr="00592DB0">
        <w:rPr>
          <w:rFonts w:eastAsia="Times New Roman"/>
          <w:szCs w:val="24"/>
          <w:lang w:val="sr-Cyrl-RS"/>
        </w:rPr>
        <w:t>.</w:t>
      </w:r>
    </w:p>
    <w:p w:rsidR="00BA25B3" w:rsidRPr="00592DB0" w:rsidRDefault="00247EC6" w:rsidP="00530875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A31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2733A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2733A0" w:rsidRPr="00592DB0">
        <w:rPr>
          <w:szCs w:val="24"/>
          <w:lang w:val="sr-Cyrl-RS"/>
        </w:rPr>
        <w:t>.</w:t>
      </w:r>
    </w:p>
    <w:p w:rsidR="002733A0" w:rsidRPr="00592DB0" w:rsidRDefault="00247EC6" w:rsidP="002733A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članovima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celokupnom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2733A0" w:rsidRPr="00592DB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A31F59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usvojio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733A0" w:rsidRPr="00592DB0">
        <w:rPr>
          <w:rFonts w:eastAsia="Times New Roman"/>
          <w:szCs w:val="24"/>
          <w:lang w:val="sr-Cyrl-RS"/>
        </w:rPr>
        <w:t xml:space="preserve"> </w:t>
      </w:r>
    </w:p>
    <w:p w:rsidR="005407B1" w:rsidRPr="00592DB0" w:rsidRDefault="005407B1" w:rsidP="00BC65EC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5407B1" w:rsidRPr="00122457" w:rsidRDefault="00002DAC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                                              </w:t>
      </w:r>
      <w:r w:rsidR="00247EC6">
        <w:rPr>
          <w:rFonts w:eastAsiaTheme="minorHAnsi"/>
          <w:szCs w:val="24"/>
          <w:lang w:val="sr-Cyrl-RS"/>
        </w:rPr>
        <w:t>Dnevni</w:t>
      </w:r>
      <w:r w:rsidR="00122457" w:rsidRPr="00122457">
        <w:rPr>
          <w:rFonts w:eastAsiaTheme="minorHAnsi"/>
          <w:szCs w:val="24"/>
          <w:lang w:val="sr-Cyrl-RS"/>
        </w:rPr>
        <w:t xml:space="preserve"> </w:t>
      </w:r>
      <w:r w:rsidR="00247EC6">
        <w:rPr>
          <w:rFonts w:eastAsiaTheme="minorHAnsi"/>
          <w:szCs w:val="24"/>
          <w:lang w:val="sr-Cyrl-RS"/>
        </w:rPr>
        <w:t>red</w:t>
      </w:r>
    </w:p>
    <w:p w:rsidR="002733A0" w:rsidRPr="00592DB0" w:rsidRDefault="002733A0" w:rsidP="002733A0">
      <w:pPr>
        <w:spacing w:after="0" w:line="240" w:lineRule="auto"/>
        <w:ind w:firstLine="720"/>
        <w:rPr>
          <w:rFonts w:eastAsiaTheme="minorHAnsi"/>
          <w:szCs w:val="24"/>
          <w:lang w:val="sr-Cyrl-RS"/>
        </w:rPr>
      </w:pPr>
    </w:p>
    <w:p w:rsidR="002733A0" w:rsidRPr="00592DB0" w:rsidRDefault="00247EC6" w:rsidP="001224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žitaricama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6B47" w:rsidRPr="00592DB0">
        <w:rPr>
          <w:rFonts w:ascii="Times New Roman" w:hAnsi="Times New Roman" w:cs="Times New Roman"/>
          <w:sz w:val="24"/>
          <w:szCs w:val="24"/>
        </w:rPr>
        <w:t xml:space="preserve"> 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1995,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011-284/</w:t>
      </w:r>
      <w:r w:rsidR="00B46B47" w:rsidRPr="00592DB0">
        <w:rPr>
          <w:rFonts w:ascii="Times New Roman" w:hAnsi="Times New Roman" w:cs="Times New Roman"/>
          <w:sz w:val="24"/>
          <w:szCs w:val="24"/>
        </w:rPr>
        <w:t>2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6B47" w:rsidRPr="00592DB0">
        <w:rPr>
          <w:rFonts w:ascii="Times New Roman" w:hAnsi="Times New Roman" w:cs="Times New Roman"/>
          <w:sz w:val="24"/>
          <w:szCs w:val="24"/>
        </w:rPr>
        <w:t>1</w:t>
      </w:r>
      <w:r w:rsidR="00FF118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FF118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F118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94858" w:rsidRPr="00592DB0" w:rsidRDefault="00247EC6" w:rsidP="001224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F94858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raspodeli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FF118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46B47" w:rsidRDefault="00247EC6" w:rsidP="001224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Urgencija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B46B47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zaostalih</w:t>
      </w:r>
      <w:r w:rsidR="00876772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876772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6772" w:rsidRPr="00592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5C55CF" w:rsidRPr="00592D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7688" w:rsidRPr="00592DB0" w:rsidRDefault="00C27688" w:rsidP="00C276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7B1" w:rsidRDefault="00247EC6" w:rsidP="00F9485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početka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rasprave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C21D3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usvojen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21D3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četvrte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9C744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12245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koja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održana</w:t>
      </w:r>
      <w:r w:rsidR="00122457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februara</w:t>
      </w:r>
      <w:r w:rsidR="00122457">
        <w:rPr>
          <w:rFonts w:eastAsia="Times New Roman"/>
          <w:szCs w:val="24"/>
          <w:lang w:val="sr-Cyrl-RS"/>
        </w:rPr>
        <w:t xml:space="preserve"> 2021. </w:t>
      </w:r>
      <w:r>
        <w:rPr>
          <w:rFonts w:eastAsia="Times New Roman"/>
          <w:szCs w:val="24"/>
          <w:lang w:val="sr-Cyrl-RS"/>
        </w:rPr>
        <w:t>godine</w:t>
      </w:r>
      <w:r w:rsidR="0012245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tekstu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kome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2245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predložen</w:t>
      </w:r>
      <w:r w:rsidR="00122457">
        <w:rPr>
          <w:rFonts w:eastAsia="Times New Roman"/>
          <w:szCs w:val="24"/>
          <w:lang w:val="sr-Cyrl-RS"/>
        </w:rPr>
        <w:t>.</w:t>
      </w:r>
    </w:p>
    <w:p w:rsidR="00592DB0" w:rsidRPr="00592DB0" w:rsidRDefault="00592DB0" w:rsidP="00F94858">
      <w:pPr>
        <w:spacing w:after="0" w:line="240" w:lineRule="auto"/>
        <w:ind w:firstLine="720"/>
        <w:jc w:val="both"/>
        <w:rPr>
          <w:b/>
          <w:szCs w:val="24"/>
          <w:vertAlign w:val="subscript"/>
          <w:lang w:val="sr-Cyrl-RS"/>
        </w:rPr>
      </w:pPr>
    </w:p>
    <w:p w:rsidR="004D3D5A" w:rsidRPr="00592DB0" w:rsidRDefault="00247EC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Prva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122457">
        <w:rPr>
          <w:szCs w:val="24"/>
          <w:lang w:val="sr-Cyrl-CS"/>
        </w:rPr>
        <w:t xml:space="preserve"> </w:t>
      </w:r>
      <w:r w:rsidR="00F94858" w:rsidRPr="00122457">
        <w:rPr>
          <w:szCs w:val="24"/>
          <w:lang w:val="sr-Cyrl-CS"/>
        </w:rPr>
        <w:t>-</w:t>
      </w:r>
      <w:r w:rsidR="0012245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Razmatranje</w:t>
      </w:r>
      <w:r w:rsidR="002E4C41" w:rsidRPr="0012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2E4C41" w:rsidRPr="0012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E4C41" w:rsidRPr="0012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E4C41" w:rsidRPr="001224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2E4C4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Konvencije</w:t>
      </w:r>
      <w:r w:rsidR="002E4C4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E4C4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trgovini</w:t>
      </w:r>
      <w:r w:rsidR="002E4C4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žitaricama</w:t>
      </w:r>
      <w:r w:rsidR="002E4C41" w:rsidRPr="00592DB0">
        <w:rPr>
          <w:szCs w:val="24"/>
          <w:lang w:val="sr-Cyrl-RS"/>
        </w:rPr>
        <w:t>,</w:t>
      </w:r>
      <w:r w:rsidR="002E4C41" w:rsidRPr="00592DB0">
        <w:rPr>
          <w:szCs w:val="24"/>
        </w:rPr>
        <w:t xml:space="preserve"> </w:t>
      </w:r>
      <w:r w:rsidR="002E4C41" w:rsidRPr="00592DB0">
        <w:rPr>
          <w:szCs w:val="24"/>
          <w:lang w:val="sr-Cyrl-RS"/>
        </w:rPr>
        <w:t>1995</w:t>
      </w:r>
      <w:r w:rsidR="004D3D5A" w:rsidRPr="00592DB0">
        <w:rPr>
          <w:szCs w:val="24"/>
          <w:lang w:val="sr-Cyrl-RS"/>
        </w:rPr>
        <w:t>.</w:t>
      </w:r>
    </w:p>
    <w:p w:rsidR="00D46FEC" w:rsidRDefault="00247EC6" w:rsidP="00352AC0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color w:val="000000"/>
          <w:lang w:val="sr-Cyrl-CS" w:eastAsia="sr-Cyrl-CS"/>
        </w:rPr>
      </w:pPr>
      <w:r>
        <w:rPr>
          <w:rFonts w:ascii="Times New Roman" w:hAnsi="Times New Roman"/>
        </w:rPr>
        <w:t>Jelena</w:t>
      </w:r>
      <w:r w:rsidR="004D3D5A" w:rsidRPr="00592DB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Blagojević</w:t>
      </w:r>
      <w:proofErr w:type="spellEnd"/>
      <w:r w:rsidR="004D3D5A" w:rsidRPr="00592DB0">
        <w:rPr>
          <w:rFonts w:ascii="Times New Roman" w:hAnsi="Times New Roman"/>
          <w:lang w:val="sr-Cyrl-RS"/>
        </w:rPr>
        <w:t>,</w:t>
      </w:r>
      <w:r w:rsidR="004D3D5A" w:rsidRPr="00592DB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državni</w:t>
      </w:r>
      <w:proofErr w:type="spellEnd"/>
      <w:r w:rsidR="004D3D5A" w:rsidRPr="00592DB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sekretar</w:t>
      </w:r>
      <w:proofErr w:type="spellEnd"/>
      <w:r w:rsidR="004D3D5A" w:rsidRPr="00592DB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="00F9485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9485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F9485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4C76EB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="004C76EB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4C76EB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C76EB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Međunarodni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Žitarski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="00143228" w:rsidRPr="00592DB0">
        <w:rPr>
          <w:rFonts w:ascii="Times New Roman" w:hAnsi="Times New Roman"/>
          <w:lang w:val="sr-Cyrl-RS"/>
        </w:rPr>
        <w:t xml:space="preserve"> (</w:t>
      </w:r>
      <w:r w:rsidR="00143228" w:rsidRPr="00592DB0">
        <w:rPr>
          <w:rFonts w:ascii="Times New Roman" w:hAnsi="Times New Roman"/>
        </w:rPr>
        <w:t>IGC)</w:t>
      </w:r>
      <w:r w:rsidR="00F94858" w:rsidRPr="00592DB0">
        <w:rPr>
          <w:rFonts w:ascii="Times New Roman" w:hAnsi="Times New Roman"/>
          <w:lang w:val="sr-Cyrl-RS"/>
        </w:rPr>
        <w:t>,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međuvladina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osnovana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ciljem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pospeši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međunarodna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trgovini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žitaricama</w:t>
      </w:r>
      <w:r w:rsidR="00143228" w:rsidRPr="00592DB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promoviše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otvorenost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korektnost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sektoru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žitarica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doprinese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stabilnosti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tržišta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žitarica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unapredi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svetska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bezbednost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hrani</w:t>
      </w:r>
      <w:r w:rsidR="00143228" w:rsidRPr="00592DB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lastRenderedPageBreak/>
        <w:t>Oko</w:t>
      </w:r>
      <w:r w:rsidR="00143228" w:rsidRPr="00592DB0">
        <w:rPr>
          <w:rFonts w:ascii="Times New Roman" w:hAnsi="Times New Roman"/>
          <w:lang w:val="sr-Cyrl-RS"/>
        </w:rPr>
        <w:t xml:space="preserve"> 56 </w:t>
      </w:r>
      <w:r>
        <w:rPr>
          <w:rFonts w:ascii="Times New Roman" w:hAnsi="Times New Roman"/>
          <w:lang w:val="sr-Cyrl-RS"/>
        </w:rPr>
        <w:t>država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članice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organizacije</w:t>
      </w:r>
      <w:r w:rsidR="00143228" w:rsidRPr="00592DB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Tržišni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uslovi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pirinač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uljarice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posmatraju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dnevnoj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bazi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kroz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promet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dnevnih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izveštaja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održavanje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internet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informacione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usluge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Savet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formalno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razmenjuje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informacije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tržišnim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uslovima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sastancima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odbora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sednic</w:t>
      </w:r>
      <w:r w:rsidR="00143228" w:rsidRPr="00592DB0">
        <w:rPr>
          <w:rFonts w:ascii="Times New Roman" w:hAnsi="Times New Roman"/>
          <w:color w:val="000000"/>
          <w:lang w:eastAsia="sr-Cyrl-CS"/>
        </w:rPr>
        <w:t>a</w:t>
      </w:r>
      <w:r>
        <w:rPr>
          <w:rFonts w:ascii="Times New Roman" w:hAnsi="Times New Roman"/>
          <w:color w:val="000000"/>
          <w:lang w:val="sr-Cyrl-RS" w:eastAsia="sr-Cyrl-CS"/>
        </w:rPr>
        <w:t>ma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Saveta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Godišnja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 w:rsidR="00143228" w:rsidRPr="00592DB0">
        <w:rPr>
          <w:rFonts w:ascii="Times New Roman" w:hAnsi="Times New Roman"/>
          <w:color w:val="000000"/>
          <w:lang w:eastAsia="sr-Cyrl-CS"/>
        </w:rPr>
        <w:t>IGC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Konferencija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javni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forum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diskusiju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prilika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okupe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međunarodni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kupci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prodavci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predstavnici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industrije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kreatori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politike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jednom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mestu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.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Tržišne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informacije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žitaricama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pirinču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uljaricama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dostupne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javnoj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internet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stranici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putem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pretplate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lang w:val="sr-Cyrl-RS"/>
        </w:rPr>
        <w:t>Međunarodni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Žitarski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="003F7EF0" w:rsidRPr="00592DB0">
        <w:rPr>
          <w:rFonts w:ascii="Times New Roman" w:hAnsi="Times New Roman"/>
          <w:lang w:val="sr-Cyrl-RS"/>
        </w:rPr>
        <w:t>,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takođe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pruža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dnevne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kotacije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izvoznih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cena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izveštaje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sa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tržišta</w:t>
      </w:r>
      <w:r w:rsidR="003F7EF0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zajedno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pristupom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svojim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obimnim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bazama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podataka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vladama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članicama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.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oktobru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2012. </w:t>
      </w:r>
      <w:r>
        <w:rPr>
          <w:rFonts w:ascii="Times New Roman" w:hAnsi="Times New Roman"/>
          <w:color w:val="000000"/>
          <w:lang w:val="sr-Cyrl-CS" w:eastAsia="sr-Cyrl-CS"/>
        </w:rPr>
        <w:t>godine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 w:rsidR="00143228" w:rsidRPr="00592DB0">
        <w:rPr>
          <w:rFonts w:ascii="Times New Roman" w:hAnsi="Times New Roman"/>
          <w:color w:val="000000"/>
          <w:lang w:eastAsia="sr-Cyrl-CS"/>
        </w:rPr>
        <w:t>IGC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pridružio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Sekretarijatu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informacionog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sistema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poljoprivrednog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tržišta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Inicijativa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osnovana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zahtev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ministara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poljoprivrede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RS" w:eastAsia="sr-Cyrl-CS"/>
        </w:rPr>
        <w:t>grupe</w:t>
      </w:r>
      <w:r w:rsidR="00143228" w:rsidRPr="00592DB0">
        <w:rPr>
          <w:rFonts w:ascii="Times New Roman" w:hAnsi="Times New Roman"/>
          <w:color w:val="000000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G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20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Obuhvata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četiri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useva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(</w:t>
      </w:r>
      <w:r>
        <w:rPr>
          <w:rFonts w:ascii="Times New Roman" w:hAnsi="Times New Roman"/>
          <w:color w:val="000000"/>
          <w:lang w:val="sr-Cyrl-CS" w:eastAsia="sr-Cyrl-CS"/>
        </w:rPr>
        <w:t>pšenicu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kukuruz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pirinač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soju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)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cilj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promovišs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transparentnost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tržišta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hrane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koordinaciju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aktivnosti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politike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kao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odgovor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nesigurnost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tržištu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.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lang w:val="sr-Cyrl-RS"/>
        </w:rPr>
        <w:t>Međunarodni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Žitarski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svake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godine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održava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dve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redovne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sednice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Saveta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bilo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Londonu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ili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zemljama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članicama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Njegove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funkcije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su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nadgledanje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sprovođenja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Konvencije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trgovini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žitaricama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, 1995, </w:t>
      </w:r>
      <w:r>
        <w:rPr>
          <w:rFonts w:ascii="Times New Roman" w:hAnsi="Times New Roman"/>
          <w:color w:val="000000"/>
          <w:lang w:val="sr-Cyrl-CS" w:eastAsia="sr-Cyrl-CS"/>
        </w:rPr>
        <w:t>raspravljanje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trenutnim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perspektivnim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kretanjima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tržištu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žitarica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praćenje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promena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nacionalnoj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politici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njihovih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tržišnih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implikacija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.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Svaka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članica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određena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kao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uvoznik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ili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izvoznik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osnovu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svoje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prosečne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trgovine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žitaricama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pirinčem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uljaricama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Predsedavajući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zamenik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predsedavajućeg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biraju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svake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godine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mesta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menj</w:t>
      </w:r>
      <w:r>
        <w:rPr>
          <w:rFonts w:ascii="Times New Roman" w:hAnsi="Times New Roman"/>
          <w:color w:val="000000"/>
          <w:lang w:val="sr-Cyrl-RS" w:eastAsia="sr-Cyrl-CS"/>
        </w:rPr>
        <w:t>a</w:t>
      </w:r>
      <w:r>
        <w:rPr>
          <w:rFonts w:ascii="Times New Roman" w:hAnsi="Times New Roman"/>
          <w:color w:val="000000"/>
          <w:lang w:val="sr-Cyrl-CS" w:eastAsia="sr-Cyrl-CS"/>
        </w:rPr>
        <w:t>uju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između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članova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izvoznika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uvoznika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>.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lang w:val="sr-Cyrl-RS"/>
        </w:rPr>
        <w:t>Međunarodni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Žitarski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="00143228" w:rsidRPr="00592DB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drugi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svetu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posle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Američkog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ministarstva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poljoprivrede</w:t>
      </w:r>
      <w:r w:rsidR="00C16591">
        <w:rPr>
          <w:rFonts w:ascii="Times New Roman" w:hAnsi="Times New Roman"/>
          <w:color w:val="000000"/>
          <w:lang w:val="sr-Cyrl-CS" w:eastAsia="sr-Cyrl-CS"/>
        </w:rPr>
        <w:t>,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prikupljanju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analizi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izveštavanju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tržištu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žitarica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143228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uljarica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tome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jeste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značaj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ove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organizacije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Podaci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projekcije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bitni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kreiranje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poltitika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državnim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nivoima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sektorima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žitarica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uljarica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lang w:val="sr-Cyrl-CS" w:eastAsia="sr-Cyrl-CS"/>
        </w:rPr>
        <w:t>Članstvo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bilo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značajno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smislu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promocije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rezultata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trgovine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pristupa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značajnom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broju</w:t>
      </w:r>
      <w:r w:rsidR="00443BF4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podataka</w:t>
      </w:r>
      <w:r w:rsidR="00443BF4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za</w:t>
      </w:r>
      <w:r w:rsidR="00443BF4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analizu</w:t>
      </w:r>
      <w:r w:rsidR="00443BF4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</w:t>
      </w:r>
      <w:r w:rsidR="00443BF4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utvrđivanje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politike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u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periodima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koji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predstoje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a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potvrđivanjem</w:t>
      </w:r>
      <w:r w:rsidR="00C16591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Konvencije</w:t>
      </w:r>
      <w:r w:rsidR="00765BDF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omogućuje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njeno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stupanje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snagu</w:t>
      </w:r>
      <w:r w:rsidR="002A3ACB" w:rsidRPr="00592DB0">
        <w:rPr>
          <w:rFonts w:ascii="Times New Roman" w:hAnsi="Times New Roman"/>
          <w:color w:val="000000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lang w:val="sr-Cyrl-CS" w:eastAsia="sr-Cyrl-CS"/>
        </w:rPr>
        <w:t>zaključila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na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kraju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izlaganja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državni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sekretar</w:t>
      </w:r>
      <w:r w:rsidR="00443BF4">
        <w:rPr>
          <w:rFonts w:ascii="Times New Roman" w:hAnsi="Times New Roman"/>
          <w:color w:val="000000"/>
          <w:lang w:val="sr-Cyrl-CS" w:eastAsia="sr-Cyrl-CS"/>
        </w:rPr>
        <w:t>,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Jelena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lang w:val="sr-Cyrl-CS" w:eastAsia="sr-Cyrl-CS"/>
        </w:rPr>
        <w:t>Blagojević</w:t>
      </w:r>
      <w:r w:rsidR="005062DD" w:rsidRPr="00592DB0">
        <w:rPr>
          <w:rFonts w:ascii="Times New Roman" w:hAnsi="Times New Roman"/>
          <w:color w:val="000000"/>
          <w:lang w:val="sr-Cyrl-CS" w:eastAsia="sr-Cyrl-CS"/>
        </w:rPr>
        <w:t>.</w:t>
      </w:r>
    </w:p>
    <w:p w:rsidR="00352AC0" w:rsidRPr="00D46FEC" w:rsidRDefault="00352AC0" w:rsidP="00352AC0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color w:val="000000"/>
          <w:lang w:val="sr-Cyrl-CS" w:eastAsia="sr-Cyrl-CS"/>
        </w:rPr>
      </w:pPr>
    </w:p>
    <w:p w:rsidR="00D46FEC" w:rsidRPr="00D46FEC" w:rsidRDefault="00247EC6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 w:eastAsia="en-GB"/>
        </w:rPr>
      </w:pPr>
      <w:r>
        <w:rPr>
          <w:rFonts w:eastAsiaTheme="minorHAnsi"/>
          <w:szCs w:val="24"/>
          <w:lang w:val="sr-Cyrl-RS" w:eastAsia="en-GB"/>
        </w:rPr>
        <w:t>Odbor</w:t>
      </w:r>
      <w:r w:rsid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je</w:t>
      </w:r>
      <w:r w:rsid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većinom</w:t>
      </w:r>
      <w:r w:rsid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glasova</w:t>
      </w:r>
      <w:r w:rsidR="00D46FEC">
        <w:rPr>
          <w:rFonts w:eastAsiaTheme="minorHAnsi"/>
          <w:szCs w:val="24"/>
          <w:lang w:val="sr-Cyrl-RS" w:eastAsia="en-GB"/>
        </w:rPr>
        <w:t xml:space="preserve"> ( 13 </w:t>
      </w:r>
      <w:r>
        <w:rPr>
          <w:rFonts w:eastAsiaTheme="minorHAnsi"/>
          <w:szCs w:val="24"/>
          <w:lang w:val="sr-Cyrl-RS" w:eastAsia="en-GB"/>
        </w:rPr>
        <w:t>za</w:t>
      </w:r>
      <w:r w:rsidR="00D46FEC" w:rsidRPr="00D46FEC">
        <w:rPr>
          <w:rFonts w:eastAsiaTheme="minorHAnsi"/>
          <w:szCs w:val="24"/>
          <w:lang w:val="sr-Cyrl-RS" w:eastAsia="en-GB"/>
        </w:rPr>
        <w:t>,</w:t>
      </w:r>
      <w:r w:rsidR="00D46FEC">
        <w:rPr>
          <w:rFonts w:eastAsiaTheme="minorHAnsi"/>
          <w:szCs w:val="24"/>
          <w:lang w:val="sr-Cyrl-RS" w:eastAsia="en-GB"/>
        </w:rPr>
        <w:t xml:space="preserve"> 1 </w:t>
      </w:r>
      <w:r>
        <w:rPr>
          <w:rFonts w:eastAsiaTheme="minorHAnsi"/>
          <w:szCs w:val="24"/>
          <w:lang w:val="sr-Cyrl-RS" w:eastAsia="en-GB"/>
        </w:rPr>
        <w:t>nije</w:t>
      </w:r>
      <w:r w:rsid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glasao</w:t>
      </w:r>
      <w:r w:rsidR="00D46FEC">
        <w:rPr>
          <w:rFonts w:eastAsiaTheme="minorHAnsi"/>
          <w:szCs w:val="24"/>
          <w:lang w:val="sr-Cyrl-RS" w:eastAsia="en-GB"/>
        </w:rPr>
        <w:t xml:space="preserve"> ),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a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na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osnovu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člana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156. </w:t>
      </w:r>
      <w:r>
        <w:rPr>
          <w:rFonts w:eastAsiaTheme="minorHAnsi"/>
          <w:szCs w:val="24"/>
          <w:lang w:val="sr-Cyrl-RS" w:eastAsia="en-GB"/>
        </w:rPr>
        <w:t>stav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3. </w:t>
      </w:r>
      <w:r>
        <w:rPr>
          <w:rFonts w:eastAsiaTheme="minorHAnsi"/>
          <w:szCs w:val="24"/>
          <w:lang w:val="sr-Cyrl-RS" w:eastAsia="en-GB"/>
        </w:rPr>
        <w:t>Poslovnika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Narodne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skupštine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odlučio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da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podnese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Narodnoj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skupštini</w:t>
      </w:r>
      <w:r w:rsidR="00D46FEC" w:rsidRPr="00D46FEC">
        <w:rPr>
          <w:rFonts w:eastAsiaTheme="minorHAnsi"/>
          <w:szCs w:val="24"/>
          <w:lang w:val="sr-Cyrl-RS" w:eastAsia="en-GB"/>
        </w:rPr>
        <w:t xml:space="preserve"> </w:t>
      </w:r>
      <w:r>
        <w:rPr>
          <w:rFonts w:eastAsiaTheme="minorHAnsi"/>
          <w:szCs w:val="24"/>
          <w:lang w:val="sr-Cyrl-RS" w:eastAsia="en-GB"/>
        </w:rPr>
        <w:t>sledeći</w:t>
      </w:r>
    </w:p>
    <w:p w:rsidR="00D46FEC" w:rsidRPr="00D46FEC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 w:eastAsia="en-GB"/>
        </w:rPr>
      </w:pPr>
    </w:p>
    <w:p w:rsidR="00D46FEC" w:rsidRPr="00D46FEC" w:rsidRDefault="00247EC6" w:rsidP="00D46FEC">
      <w:pPr>
        <w:spacing w:after="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I</w:t>
      </w:r>
      <w:r w:rsidR="00D46FEC" w:rsidRPr="00D46FEC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z</w:t>
      </w:r>
      <w:r w:rsidR="00D46FEC" w:rsidRPr="00D46FEC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v</w:t>
      </w:r>
      <w:r w:rsidR="00D46FEC" w:rsidRPr="00D46FEC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e</w:t>
      </w:r>
      <w:r w:rsidR="00D46FEC" w:rsidRPr="00D46FEC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š</w:t>
      </w:r>
      <w:r w:rsidR="00D46FEC" w:rsidRPr="00D46FEC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</w:t>
      </w:r>
      <w:r w:rsidR="00D46FEC" w:rsidRPr="00D46FEC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a</w:t>
      </w:r>
      <w:r w:rsidR="00D46FEC" w:rsidRPr="00D46FEC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</w:t>
      </w:r>
    </w:p>
    <w:p w:rsidR="00D46FEC" w:rsidRPr="00D46FEC" w:rsidRDefault="00D46FEC" w:rsidP="00D46FEC">
      <w:pPr>
        <w:spacing w:after="0"/>
        <w:jc w:val="both"/>
        <w:rPr>
          <w:rFonts w:eastAsia="Times New Roman"/>
          <w:szCs w:val="24"/>
          <w:lang w:val="sr-Cyrl-RS" w:eastAsia="en-GB"/>
        </w:rPr>
      </w:pPr>
    </w:p>
    <w:p w:rsidR="00D46FEC" w:rsidRPr="00D46FEC" w:rsidRDefault="00D46FEC" w:rsidP="00D46FEC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  <w:r w:rsidRPr="00D46FEC">
        <w:rPr>
          <w:rFonts w:eastAsia="Times New Roman"/>
          <w:szCs w:val="24"/>
          <w:lang w:val="sr-Cyrl-CS"/>
        </w:rPr>
        <w:tab/>
      </w:r>
      <w:r w:rsidR="00247EC6">
        <w:rPr>
          <w:rFonts w:eastAsia="Times New Roman"/>
          <w:szCs w:val="24"/>
          <w:lang w:val="sr-Cyrl-CS"/>
        </w:rPr>
        <w:t>Odbor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je</w:t>
      </w:r>
      <w:r w:rsidRPr="00D46FEC">
        <w:rPr>
          <w:rFonts w:eastAsia="Times New Roman"/>
          <w:szCs w:val="24"/>
          <w:lang w:val="sr-Cyrl-CS"/>
        </w:rPr>
        <w:t xml:space="preserve">, </w:t>
      </w:r>
      <w:r w:rsidR="00247EC6">
        <w:rPr>
          <w:rFonts w:eastAsia="Times New Roman"/>
          <w:szCs w:val="24"/>
          <w:lang w:val="sr-Cyrl-CS"/>
        </w:rPr>
        <w:t>u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skladu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sa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članom</w:t>
      </w:r>
      <w:r w:rsidRPr="00D46FEC">
        <w:rPr>
          <w:rFonts w:eastAsia="Times New Roman"/>
          <w:szCs w:val="24"/>
          <w:lang w:val="sr-Cyrl-CS"/>
        </w:rPr>
        <w:t xml:space="preserve"> 155. </w:t>
      </w:r>
      <w:r w:rsidR="00247EC6">
        <w:rPr>
          <w:rFonts w:eastAsia="Times New Roman"/>
          <w:szCs w:val="24"/>
          <w:lang w:val="sr-Cyrl-CS"/>
        </w:rPr>
        <w:t>stav</w:t>
      </w:r>
      <w:r w:rsidRPr="00D46FEC">
        <w:rPr>
          <w:rFonts w:eastAsia="Times New Roman"/>
          <w:szCs w:val="24"/>
          <w:lang w:val="sr-Cyrl-CS"/>
        </w:rPr>
        <w:t xml:space="preserve"> 2. </w:t>
      </w:r>
      <w:r w:rsidR="00247EC6">
        <w:rPr>
          <w:rFonts w:eastAsia="Times New Roman"/>
          <w:szCs w:val="24"/>
          <w:lang w:val="sr-Cyrl-CS"/>
        </w:rPr>
        <w:t>Poslovnika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Narodne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skupštine</w:t>
      </w:r>
      <w:r w:rsidRPr="00D46FEC">
        <w:rPr>
          <w:rFonts w:eastAsia="Times New Roman"/>
          <w:szCs w:val="24"/>
          <w:lang w:val="sr-Cyrl-CS"/>
        </w:rPr>
        <w:t xml:space="preserve">, </w:t>
      </w:r>
      <w:r w:rsidR="00247EC6">
        <w:rPr>
          <w:rFonts w:eastAsia="Times New Roman"/>
          <w:szCs w:val="24"/>
          <w:lang w:val="sr-Cyrl-CS"/>
        </w:rPr>
        <w:t>odlučio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da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predloži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Narodnoj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skupštini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da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CS"/>
        </w:rPr>
        <w:t>prihvati</w:t>
      </w:r>
      <w:r w:rsidRPr="00D46FEC">
        <w:rPr>
          <w:rFonts w:eastAsia="Times New Roman"/>
          <w:szCs w:val="24"/>
          <w:lang w:val="sr-Cyrl-CS"/>
        </w:rPr>
        <w:t xml:space="preserve"> </w:t>
      </w:r>
      <w:r w:rsidR="00247EC6">
        <w:rPr>
          <w:rFonts w:eastAsia="Times New Roman"/>
          <w:szCs w:val="24"/>
          <w:lang w:val="sr-Cyrl-RS"/>
        </w:rPr>
        <w:t>Predlog</w:t>
      </w:r>
      <w:r w:rsidRPr="00D46FEC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zakona</w:t>
      </w:r>
      <w:r w:rsidRPr="00D46FEC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o</w:t>
      </w:r>
      <w:r w:rsidRPr="00D46FEC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potvrđivanju</w:t>
      </w:r>
      <w:r w:rsidRPr="00D46FEC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Konvencije</w:t>
      </w:r>
      <w:r w:rsidRPr="00D46FEC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o</w:t>
      </w:r>
      <w:r w:rsidRPr="00D46FEC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trgovini</w:t>
      </w:r>
      <w:r w:rsidRPr="00D46FEC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žitaricama</w:t>
      </w:r>
      <w:r w:rsidRPr="00D46FEC">
        <w:rPr>
          <w:rFonts w:eastAsia="Times New Roman"/>
          <w:szCs w:val="24"/>
          <w:lang w:val="sr-Cyrl-RS"/>
        </w:rPr>
        <w:t>, 1995.</w:t>
      </w:r>
    </w:p>
    <w:p w:rsidR="00D46FEC" w:rsidRPr="00D46FEC" w:rsidRDefault="00D46FEC" w:rsidP="00D46FEC">
      <w:pPr>
        <w:spacing w:after="0"/>
        <w:ind w:firstLine="720"/>
        <w:jc w:val="both"/>
        <w:rPr>
          <w:rFonts w:eastAsia="Times New Roman"/>
          <w:szCs w:val="24"/>
          <w:lang w:val="sr-Cyrl-RS" w:eastAsia="en-GB"/>
        </w:rPr>
      </w:pPr>
    </w:p>
    <w:p w:rsidR="00D46FEC" w:rsidRPr="00D46FEC" w:rsidRDefault="00247EC6" w:rsidP="00D46FEC">
      <w:pPr>
        <w:spacing w:after="0"/>
        <w:ind w:firstLine="720"/>
        <w:jc w:val="both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izvestioca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Odbora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sednici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Narodne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skupštine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određen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Marijan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Rističević</w:t>
      </w:r>
      <w:r w:rsidR="00D46FEC" w:rsidRPr="00D46FEC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predsednik</w:t>
      </w:r>
      <w:r w:rsidR="00D46FEC" w:rsidRPr="00D46FEC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Odbora</w:t>
      </w:r>
      <w:r w:rsidR="00D46FEC" w:rsidRPr="00D46FEC">
        <w:rPr>
          <w:rFonts w:eastAsia="Times New Roman"/>
          <w:szCs w:val="24"/>
          <w:lang w:val="sr-Cyrl-CS" w:eastAsia="en-GB"/>
        </w:rPr>
        <w:t>.</w:t>
      </w:r>
    </w:p>
    <w:p w:rsidR="00352AC0" w:rsidRPr="00352AC0" w:rsidRDefault="00352AC0" w:rsidP="00352AC0">
      <w:pPr>
        <w:pStyle w:val="Style91"/>
        <w:widowControl/>
        <w:spacing w:before="77" w:line="269" w:lineRule="exact"/>
        <w:ind w:firstLine="0"/>
        <w:rPr>
          <w:rFonts w:ascii="Times New Roman" w:hAnsi="Times New Roman"/>
          <w:color w:val="000000"/>
          <w:lang w:val="sr-Cyrl-CS" w:eastAsia="sr-Cyrl-CS"/>
        </w:rPr>
      </w:pPr>
    </w:p>
    <w:p w:rsidR="00601158" w:rsidRDefault="00247EC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Druga</w:t>
      </w:r>
      <w:r w:rsidR="00E3028A" w:rsidRP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E3028A" w:rsidRP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E3028A" w:rsidRP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C21D3B">
        <w:rPr>
          <w:szCs w:val="24"/>
          <w:lang w:val="sr-Cyrl-RS"/>
        </w:rPr>
        <w:t xml:space="preserve"> </w:t>
      </w:r>
      <w:r w:rsidR="00E3028A" w:rsidRPr="00C21D3B">
        <w:rPr>
          <w:szCs w:val="24"/>
          <w:lang w:val="sr-Cyrl-RS"/>
        </w:rPr>
        <w:t>-</w:t>
      </w:r>
      <w:r w:rsidR="00C21D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Uredbe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raspodeli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podsticaja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592DB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592DB0" w:rsidRPr="00592DB0">
        <w:rPr>
          <w:szCs w:val="24"/>
          <w:lang w:val="sr-Cyrl-RS"/>
        </w:rPr>
        <w:t xml:space="preserve">. </w:t>
      </w:r>
    </w:p>
    <w:p w:rsidR="00C27688" w:rsidRPr="00592DB0" w:rsidRDefault="00C27688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123EEB" w:rsidRDefault="00247EC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Narodni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obrazlažući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ovu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tačku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istakao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92DB0">
        <w:rPr>
          <w:szCs w:val="24"/>
          <w:lang w:val="sr-Cyrl-RS"/>
        </w:rPr>
        <w:t xml:space="preserve"> </w:t>
      </w:r>
      <w:r w:rsidR="005062DD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Uredbe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52AC0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stav</w:t>
      </w:r>
      <w:r w:rsidR="00352AC0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gde</w:t>
      </w:r>
      <w:r w:rsidR="006011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pored</w:t>
      </w:r>
      <w:r w:rsidR="006011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nabrojanih</w:t>
      </w:r>
      <w:r w:rsidR="006011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6011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treba</w:t>
      </w:r>
      <w:r w:rsid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dodati</w:t>
      </w:r>
      <w:r w:rsid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Mačvanski</w:t>
      </w:r>
      <w:r w:rsid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Sremski</w:t>
      </w:r>
      <w:r w:rsidR="006011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upravni</w:t>
      </w:r>
      <w:r w:rsidR="00601158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</w:t>
      </w:r>
      <w:r w:rsidR="00592DB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Takođe</w:t>
      </w:r>
      <w:r w:rsid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kada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premiji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osiguranja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predložio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iznosi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maksimalnih</w:t>
      </w:r>
      <w:r w:rsidR="00592DB0">
        <w:rPr>
          <w:szCs w:val="24"/>
          <w:lang w:val="sr-Cyrl-RS"/>
        </w:rPr>
        <w:t xml:space="preserve"> 70%. </w:t>
      </w:r>
      <w:r>
        <w:rPr>
          <w:szCs w:val="24"/>
          <w:lang w:val="sr-Cyrl-RS"/>
        </w:rPr>
        <w:t>Razlozi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Uredbe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leže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činjenici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navedena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upravna</w:t>
      </w:r>
      <w:r w:rsid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neposrednoj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blizini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Bosne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Hercegovine</w:t>
      </w:r>
      <w:r w:rsidR="00123EE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slabu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protivgradnu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123EE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stoga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rizik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procenat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grada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može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izručiti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poljoprivredne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površine</w:t>
      </w:r>
      <w:r w:rsidR="00C16591">
        <w:rPr>
          <w:szCs w:val="24"/>
          <w:lang w:val="sr-Cyrl-RS"/>
        </w:rPr>
        <w:t>,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znatno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uvećan</w:t>
      </w:r>
      <w:r w:rsidR="00123EEB">
        <w:rPr>
          <w:szCs w:val="24"/>
          <w:lang w:val="sr-Cyrl-RS"/>
        </w:rPr>
        <w:t>.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Kada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napravila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analiza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ugroženosti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grada</w:t>
      </w:r>
      <w:r w:rsidR="00123EEB">
        <w:rPr>
          <w:szCs w:val="24"/>
          <w:lang w:val="sr-Cyrl-RS"/>
        </w:rPr>
        <w:t>,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zadnjih</w:t>
      </w:r>
      <w:r w:rsidR="00E5557F" w:rsidRPr="00592DB0">
        <w:rPr>
          <w:szCs w:val="24"/>
          <w:lang w:val="sr-Cyrl-RS"/>
        </w:rPr>
        <w:t xml:space="preserve"> 15-20 </w:t>
      </w:r>
      <w:r>
        <w:rPr>
          <w:szCs w:val="24"/>
          <w:lang w:val="sr-Cyrl-RS"/>
        </w:rPr>
        <w:t>godina</w:t>
      </w:r>
      <w:r w:rsidR="00FF11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</w:t>
      </w:r>
      <w:r w:rsidR="00E5557F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zauzimala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mesto</w:t>
      </w:r>
      <w:r w:rsidR="00123EE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istakao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kraju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23EEB" w:rsidRP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23EE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dodao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dopunom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Uredbe</w:t>
      </w:r>
      <w:r w:rsidR="007C3B7A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</w:t>
      </w:r>
      <w:r w:rsidR="007C3B7A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7C3B7A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7C3B7A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dovode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ravnopravan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položaj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preostalih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upravnih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123EEB">
        <w:rPr>
          <w:szCs w:val="24"/>
          <w:lang w:val="sr-Cyrl-RS"/>
        </w:rPr>
        <w:t>.</w:t>
      </w:r>
    </w:p>
    <w:p w:rsidR="005062DD" w:rsidRPr="00592DB0" w:rsidRDefault="00247EC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D5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D142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123EE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23E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3B7A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1C31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C31B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1C31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C31BE">
        <w:rPr>
          <w:szCs w:val="24"/>
          <w:lang w:val="sr-Cyrl-RS"/>
        </w:rPr>
        <w:t>.</w:t>
      </w:r>
    </w:p>
    <w:p w:rsidR="005062DD" w:rsidRPr="00592DB0" w:rsidRDefault="005062DD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EF643E" w:rsidRDefault="00EF643E" w:rsidP="00EF643E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 w:rsidR="00247EC6">
        <w:rPr>
          <w:rFonts w:eastAsia="Times New Roman"/>
          <w:szCs w:val="24"/>
          <w:lang w:val="sr-Cyrl-RS" w:eastAsia="en-GB"/>
        </w:rPr>
        <w:t>Nakon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rasprave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o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tački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dnevnog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reda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 w:rsidR="00247EC6">
        <w:rPr>
          <w:rFonts w:eastAsia="Times New Roman"/>
          <w:szCs w:val="24"/>
          <w:lang w:val="en-GB" w:eastAsia="en-GB"/>
        </w:rPr>
        <w:t>Odbor</w:t>
      </w:r>
      <w:proofErr w:type="spellEnd"/>
      <w:r w:rsidRPr="00EF643E">
        <w:rPr>
          <w:rFonts w:eastAsia="Times New Roman"/>
          <w:szCs w:val="24"/>
          <w:lang w:val="en-GB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je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jednoglasno</w:t>
      </w:r>
      <w:r w:rsidR="00352AC0">
        <w:rPr>
          <w:rFonts w:eastAsiaTheme="minorHAnsi"/>
          <w:szCs w:val="24"/>
          <w:lang w:val="sr-Cyrl-RS"/>
        </w:rPr>
        <w:t xml:space="preserve"> </w:t>
      </w:r>
      <w:r w:rsidR="00247EC6">
        <w:rPr>
          <w:rFonts w:eastAsiaTheme="minorHAnsi"/>
          <w:szCs w:val="24"/>
          <w:lang w:val="sr-Cyrl-RS"/>
        </w:rPr>
        <w:t>doneo</w:t>
      </w:r>
      <w:r w:rsidRPr="00EF643E">
        <w:rPr>
          <w:rFonts w:eastAsiaTheme="minorHAnsi"/>
          <w:szCs w:val="24"/>
          <w:lang w:val="sr-Cyrl-RS"/>
        </w:rPr>
        <w:t xml:space="preserve"> </w:t>
      </w:r>
      <w:r w:rsidRPr="00EF643E">
        <w:rPr>
          <w:rFonts w:eastAsia="Times New Roman"/>
          <w:szCs w:val="24"/>
          <w:lang w:val="en-GB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sledeći</w:t>
      </w:r>
    </w:p>
    <w:p w:rsidR="00EF643E" w:rsidRPr="00EF643E" w:rsidRDefault="00EF643E" w:rsidP="00EF643E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EF643E" w:rsidRPr="00C21D3B" w:rsidRDefault="00247EC6" w:rsidP="00EF643E">
      <w:pPr>
        <w:spacing w:after="0"/>
        <w:rPr>
          <w:rFonts w:eastAsiaTheme="minorHAnsi"/>
          <w:szCs w:val="24"/>
        </w:rPr>
      </w:pPr>
      <w:r>
        <w:rPr>
          <w:rFonts w:eastAsiaTheme="minorHAnsi"/>
          <w:szCs w:val="24"/>
          <w:lang w:val="sr-Cyrl-RS"/>
        </w:rPr>
        <w:t>Z</w:t>
      </w:r>
      <w:r w:rsidR="00EF643E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EF643E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k</w:t>
      </w:r>
      <w:r w:rsidR="00EF643E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lj</w:t>
      </w:r>
      <w:r w:rsidR="00EF643E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u</w:t>
      </w:r>
      <w:r w:rsidR="00EF643E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č</w:t>
      </w:r>
      <w:r w:rsidR="00EF643E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EF643E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k</w:t>
      </w:r>
    </w:p>
    <w:p w:rsidR="00C80C02" w:rsidRDefault="00C80C02" w:rsidP="00EF643E">
      <w:pPr>
        <w:spacing w:after="0"/>
        <w:rPr>
          <w:rFonts w:eastAsiaTheme="minorHAnsi"/>
          <w:b/>
          <w:szCs w:val="24"/>
        </w:rPr>
      </w:pPr>
    </w:p>
    <w:p w:rsidR="00352AC0" w:rsidRPr="00352AC0" w:rsidRDefault="00247EC6" w:rsidP="00352AC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</w:t>
      </w:r>
      <w:r w:rsidR="00352AC0" w:rsidRPr="00352AC0">
        <w:rPr>
          <w:rFonts w:eastAsia="Times New Roman"/>
          <w:szCs w:val="24"/>
        </w:rPr>
        <w:t>a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hitno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Uredba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raspodeli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poljoprivredi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ruralnom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razvoju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52AC0" w:rsidRPr="00352AC0">
        <w:rPr>
          <w:rFonts w:eastAsia="Times New Roman"/>
          <w:szCs w:val="24"/>
          <w:lang w:val="sr-Cyrl-RS"/>
        </w:rPr>
        <w:t xml:space="preserve"> 2021. </w:t>
      </w:r>
      <w:r>
        <w:rPr>
          <w:rFonts w:eastAsia="Times New Roman"/>
          <w:szCs w:val="24"/>
          <w:lang w:val="sr-Cyrl-RS"/>
        </w:rPr>
        <w:t>godini</w:t>
      </w:r>
      <w:r w:rsidR="00352AC0" w:rsidRPr="00352AC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tako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352AC0" w:rsidRPr="00352AC0">
        <w:rPr>
          <w:rFonts w:eastAsia="Times New Roman"/>
          <w:szCs w:val="24"/>
          <w:lang w:val="sr-Cyrl-RS"/>
        </w:rPr>
        <w:t xml:space="preserve"> 9. </w:t>
      </w:r>
      <w:r>
        <w:rPr>
          <w:rFonts w:eastAsia="Times New Roman"/>
          <w:szCs w:val="24"/>
          <w:lang w:val="sr-Cyrl-RS"/>
        </w:rPr>
        <w:t>stav</w:t>
      </w:r>
      <w:r w:rsidR="00352AC0" w:rsidRPr="00352AC0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dodaju</w:t>
      </w:r>
      <w:r w:rsidR="00352AC0" w:rsidRPr="00352AC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Mačvanski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Sremski</w:t>
      </w:r>
      <w:r w:rsidR="00352AC0" w:rsidRPr="00352AC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upravni</w:t>
      </w:r>
      <w:r w:rsidR="00352AC0" w:rsidRPr="00352AC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okruzi</w:t>
      </w:r>
      <w:r w:rsidR="00352AC0" w:rsidRPr="00352AC0">
        <w:rPr>
          <w:rFonts w:eastAsia="Times New Roman"/>
          <w:szCs w:val="24"/>
          <w:lang w:val="sr-Cyrl-RS"/>
        </w:rPr>
        <w:t>.</w:t>
      </w:r>
    </w:p>
    <w:p w:rsidR="005062DD" w:rsidRPr="00592DB0" w:rsidRDefault="005062DD" w:rsidP="00352AC0">
      <w:pPr>
        <w:spacing w:after="0" w:line="240" w:lineRule="auto"/>
        <w:jc w:val="both"/>
        <w:rPr>
          <w:szCs w:val="24"/>
          <w:lang w:val="sr-Cyrl-RS"/>
        </w:rPr>
      </w:pPr>
    </w:p>
    <w:p w:rsidR="00E3028A" w:rsidRDefault="00247EC6" w:rsidP="00BC65EC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Treća</w:t>
      </w:r>
      <w:r w:rsidR="00E3028A" w:rsidRP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E3028A" w:rsidRP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E3028A" w:rsidRPr="00D31F4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D31F42">
        <w:rPr>
          <w:szCs w:val="24"/>
          <w:lang w:val="sr-Cyrl-RS"/>
        </w:rPr>
        <w:t xml:space="preserve"> </w:t>
      </w:r>
      <w:r w:rsidR="00E3028A" w:rsidRPr="00D31F42">
        <w:rPr>
          <w:szCs w:val="24"/>
          <w:lang w:val="sr-Cyrl-RS"/>
        </w:rPr>
        <w:t>-</w:t>
      </w:r>
      <w:r w:rsidR="00D31F42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proofErr w:type="spellStart"/>
      <w:r>
        <w:rPr>
          <w:rFonts w:eastAsia="Times New Roman"/>
          <w:szCs w:val="24"/>
        </w:rPr>
        <w:t>rgencij</w:t>
      </w:r>
      <w:proofErr w:type="spellEnd"/>
      <w:r>
        <w:rPr>
          <w:rFonts w:eastAsia="Times New Roman"/>
          <w:szCs w:val="24"/>
          <w:lang w:val="sr-Cyrl-RS"/>
        </w:rPr>
        <w:t>a</w:t>
      </w:r>
      <w:r w:rsidR="002B2B46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2B2B46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isplatu</w:t>
      </w:r>
      <w:proofErr w:type="spellEnd"/>
      <w:r w:rsidR="002B2B46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zaostalih</w:t>
      </w:r>
      <w:proofErr w:type="spellEnd"/>
      <w:r w:rsidR="002B2B46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podsticaja</w:t>
      </w:r>
      <w:proofErr w:type="spellEnd"/>
      <w:r w:rsidR="002B2B46" w:rsidRPr="00592DB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2B2B46" w:rsidRPr="00592DB0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poljoprivredi</w:t>
      </w:r>
      <w:proofErr w:type="spellEnd"/>
      <w:r w:rsidR="002B2B46" w:rsidRPr="00592DB0">
        <w:rPr>
          <w:rFonts w:eastAsia="Times New Roman"/>
          <w:szCs w:val="24"/>
          <w:lang w:val="sr-Cyrl-RS"/>
        </w:rPr>
        <w:t>.</w:t>
      </w:r>
    </w:p>
    <w:p w:rsidR="00C27688" w:rsidRPr="00592DB0" w:rsidRDefault="00C27688" w:rsidP="00BC65EC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5407B1" w:rsidRPr="00D142C1" w:rsidRDefault="00247EC6" w:rsidP="00D142C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FD53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obrazlažući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ovu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tačku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objasnio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zaostalim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podsticajima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2558EF" w:rsidRPr="00592DB0">
        <w:rPr>
          <w:rFonts w:eastAsia="Times New Roman"/>
          <w:szCs w:val="24"/>
          <w:lang w:val="sr-Cyrl-RS"/>
        </w:rPr>
        <w:t xml:space="preserve"> 2018, </w:t>
      </w:r>
      <w:r w:rsidR="00FD53B6">
        <w:rPr>
          <w:rFonts w:eastAsia="Times New Roman"/>
          <w:szCs w:val="24"/>
          <w:lang w:val="sr-Cyrl-RS"/>
        </w:rPr>
        <w:t>2019</w:t>
      </w:r>
      <w:r w:rsidR="00D142C1">
        <w:rPr>
          <w:rFonts w:eastAsia="Times New Roman"/>
          <w:szCs w:val="24"/>
          <w:lang w:val="sr-Cyrl-RS"/>
        </w:rPr>
        <w:t>.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D53B6">
        <w:rPr>
          <w:rFonts w:eastAsia="Times New Roman"/>
          <w:szCs w:val="24"/>
          <w:lang w:val="sr-Cyrl-RS"/>
        </w:rPr>
        <w:t xml:space="preserve"> 20</w:t>
      </w:r>
      <w:r w:rsidR="002558EF" w:rsidRPr="00592DB0">
        <w:rPr>
          <w:rFonts w:eastAsia="Times New Roman"/>
          <w:szCs w:val="24"/>
          <w:lang w:val="sr-Cyrl-RS"/>
        </w:rPr>
        <w:t>20</w:t>
      </w:r>
      <w:r w:rsidR="00FD53B6">
        <w:rPr>
          <w:rFonts w:eastAsia="Times New Roman"/>
          <w:szCs w:val="24"/>
          <w:lang w:val="sr-Cyrl-RS"/>
        </w:rPr>
        <w:t>.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godine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ovom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urgencijom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2558EF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zahteva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Ministarstvo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FD53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zajedno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Ministarstvom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iznađe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sredstva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normalizaciju</w:t>
      </w:r>
      <w:r w:rsidR="00FD53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isplate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zaostalih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nesmetanu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isplatu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dospelih</w:t>
      </w:r>
      <w:r w:rsidR="00FD53B6" w:rsidRPr="00592DB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FD53B6">
        <w:rPr>
          <w:rFonts w:eastAsia="Times New Roman"/>
          <w:szCs w:val="24"/>
          <w:lang w:val="sr-Cyrl-RS"/>
        </w:rPr>
        <w:t>.</w:t>
      </w:r>
    </w:p>
    <w:p w:rsidR="005407B1" w:rsidRDefault="00247EC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142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D142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142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ED355A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142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142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Ljubinko</w:t>
      </w:r>
      <w:r w:rsidR="00FD5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Rakonjac</w:t>
      </w:r>
      <w:r w:rsidR="00FD53B6">
        <w:rPr>
          <w:szCs w:val="24"/>
          <w:lang w:val="sr-Cyrl-RS"/>
        </w:rPr>
        <w:t>.</w:t>
      </w:r>
    </w:p>
    <w:p w:rsidR="00FD53B6" w:rsidRPr="00592DB0" w:rsidRDefault="00FD53B6" w:rsidP="00BC65EC">
      <w:pPr>
        <w:spacing w:after="0" w:line="240" w:lineRule="auto"/>
        <w:ind w:firstLine="720"/>
        <w:jc w:val="both"/>
        <w:rPr>
          <w:szCs w:val="24"/>
          <w:vertAlign w:val="subscript"/>
          <w:lang w:val="sr-Cyrl-RS"/>
        </w:rPr>
      </w:pPr>
    </w:p>
    <w:p w:rsidR="00FD53B6" w:rsidRDefault="00FD53B6" w:rsidP="00FD53B6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 w:rsidR="00247EC6">
        <w:rPr>
          <w:rFonts w:eastAsia="Times New Roman"/>
          <w:szCs w:val="24"/>
          <w:lang w:val="sr-Cyrl-RS" w:eastAsia="en-GB"/>
        </w:rPr>
        <w:t>Nakon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rasprave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o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tački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dnevnog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reda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 w:rsidR="00247EC6">
        <w:rPr>
          <w:rFonts w:eastAsia="Times New Roman"/>
          <w:szCs w:val="24"/>
          <w:lang w:val="en-GB" w:eastAsia="en-GB"/>
        </w:rPr>
        <w:t>Odbor</w:t>
      </w:r>
      <w:proofErr w:type="spellEnd"/>
      <w:r w:rsidRPr="00EF643E">
        <w:rPr>
          <w:rFonts w:eastAsia="Times New Roman"/>
          <w:szCs w:val="24"/>
          <w:lang w:val="en-GB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je</w:t>
      </w:r>
      <w:r w:rsidRPr="00EF643E">
        <w:rPr>
          <w:rFonts w:eastAsia="Times New Roman"/>
          <w:szCs w:val="24"/>
          <w:lang w:val="sr-Cyrl-RS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jednoglasno</w:t>
      </w:r>
      <w:r w:rsidR="00D142C1">
        <w:rPr>
          <w:rFonts w:eastAsiaTheme="minorHAnsi"/>
          <w:szCs w:val="24"/>
          <w:lang w:val="sr-Cyrl-RS"/>
        </w:rPr>
        <w:t xml:space="preserve"> </w:t>
      </w:r>
      <w:r w:rsidR="00247EC6">
        <w:rPr>
          <w:rFonts w:eastAsiaTheme="minorHAnsi"/>
          <w:szCs w:val="24"/>
          <w:lang w:val="sr-Cyrl-RS"/>
        </w:rPr>
        <w:t>doneo</w:t>
      </w:r>
      <w:r w:rsidRPr="00EF643E">
        <w:rPr>
          <w:rFonts w:eastAsiaTheme="minorHAnsi"/>
          <w:szCs w:val="24"/>
          <w:lang w:val="sr-Cyrl-RS"/>
        </w:rPr>
        <w:t xml:space="preserve"> </w:t>
      </w:r>
      <w:r w:rsidRPr="00EF643E">
        <w:rPr>
          <w:rFonts w:eastAsia="Times New Roman"/>
          <w:szCs w:val="24"/>
          <w:lang w:val="en-GB" w:eastAsia="en-GB"/>
        </w:rPr>
        <w:t xml:space="preserve"> </w:t>
      </w:r>
      <w:r w:rsidR="00247EC6">
        <w:rPr>
          <w:rFonts w:eastAsia="Times New Roman"/>
          <w:szCs w:val="24"/>
          <w:lang w:val="sr-Cyrl-RS" w:eastAsia="en-GB"/>
        </w:rPr>
        <w:t>sledeći</w:t>
      </w:r>
    </w:p>
    <w:p w:rsidR="00FD53B6" w:rsidRPr="00EF643E" w:rsidRDefault="00FD53B6" w:rsidP="00FD53B6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FD53B6" w:rsidRPr="00C21D3B" w:rsidRDefault="00247EC6" w:rsidP="00FD53B6">
      <w:pPr>
        <w:spacing w:after="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Z</w:t>
      </w:r>
      <w:r w:rsidR="00FD53B6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FD53B6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k</w:t>
      </w:r>
      <w:r w:rsidR="00FD53B6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lj</w:t>
      </w:r>
      <w:r w:rsidR="00FD53B6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u</w:t>
      </w:r>
      <w:r w:rsidR="00FD53B6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č</w:t>
      </w:r>
      <w:r w:rsidR="00FD53B6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FD53B6" w:rsidRPr="00C21D3B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k</w:t>
      </w:r>
    </w:p>
    <w:p w:rsidR="00FD53B6" w:rsidRPr="00C21D3B" w:rsidRDefault="00FD53B6" w:rsidP="00FD53B6">
      <w:pPr>
        <w:spacing w:after="0"/>
        <w:rPr>
          <w:rFonts w:eastAsiaTheme="minorHAnsi"/>
          <w:szCs w:val="24"/>
          <w:lang w:val="sr-Cyrl-RS"/>
        </w:rPr>
      </w:pPr>
    </w:p>
    <w:p w:rsidR="00FD53B6" w:rsidRDefault="00D142C1" w:rsidP="00002DAC">
      <w:pPr>
        <w:spacing w:after="0"/>
        <w:jc w:val="both"/>
        <w:rPr>
          <w:rFonts w:eastAsia="Times New Roman"/>
          <w:szCs w:val="24"/>
          <w:lang w:val="sr-Cyrl-RS"/>
        </w:rPr>
      </w:pPr>
      <w:r w:rsidRPr="00D142C1">
        <w:rPr>
          <w:rFonts w:eastAsia="Times New Roman"/>
          <w:szCs w:val="24"/>
          <w:lang w:val="sr-Cyrl-RS"/>
        </w:rPr>
        <w:tab/>
      </w:r>
      <w:r w:rsidR="00247EC6">
        <w:rPr>
          <w:rFonts w:eastAsia="Times New Roman"/>
          <w:szCs w:val="24"/>
          <w:lang w:val="sr-Cyrl-RS"/>
        </w:rPr>
        <w:t>Odbor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traži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od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Vlade</w:t>
      </w:r>
      <w:r w:rsidRPr="00D142C1">
        <w:rPr>
          <w:rFonts w:eastAsia="Times New Roman"/>
          <w:szCs w:val="24"/>
          <w:lang w:val="sr-Cyrl-RS"/>
        </w:rPr>
        <w:t xml:space="preserve">, </w:t>
      </w:r>
      <w:r w:rsidR="00247EC6">
        <w:rPr>
          <w:rFonts w:eastAsia="Times New Roman"/>
          <w:szCs w:val="24"/>
          <w:lang w:val="sr-Cyrl-RS"/>
        </w:rPr>
        <w:t>Ministarstva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poljoprivrede</w:t>
      </w:r>
      <w:r w:rsidRPr="00D142C1">
        <w:rPr>
          <w:rFonts w:eastAsia="Times New Roman"/>
          <w:szCs w:val="24"/>
          <w:lang w:val="sr-Cyrl-RS"/>
        </w:rPr>
        <w:t xml:space="preserve">, </w:t>
      </w:r>
      <w:r w:rsidR="00247EC6">
        <w:rPr>
          <w:rFonts w:eastAsia="Times New Roman"/>
          <w:szCs w:val="24"/>
          <w:lang w:val="sr-Cyrl-RS"/>
        </w:rPr>
        <w:t>šumarstva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i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vodoprivrede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i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Ministarstva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finansija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da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se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iznađu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sredstva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za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nesmetanu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isplatu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zaostalih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podsticaja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i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podsticaja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koji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će</w:t>
      </w:r>
      <w:r w:rsidRPr="00D142C1">
        <w:rPr>
          <w:rFonts w:eastAsia="Times New Roman"/>
          <w:szCs w:val="24"/>
          <w:lang w:val="sr-Cyrl-RS"/>
        </w:rPr>
        <w:t xml:space="preserve"> </w:t>
      </w:r>
      <w:r w:rsidR="00247EC6">
        <w:rPr>
          <w:rFonts w:eastAsia="Times New Roman"/>
          <w:szCs w:val="24"/>
          <w:lang w:val="sr-Cyrl-RS"/>
        </w:rPr>
        <w:t>dospeti</w:t>
      </w:r>
      <w:r w:rsidRPr="00D142C1">
        <w:rPr>
          <w:rFonts w:eastAsia="Times New Roman"/>
          <w:szCs w:val="24"/>
          <w:lang w:val="sr-Cyrl-RS"/>
        </w:rPr>
        <w:t>.</w:t>
      </w:r>
    </w:p>
    <w:p w:rsidR="00002DAC" w:rsidRPr="00002DAC" w:rsidRDefault="00002DAC" w:rsidP="00002DAC">
      <w:pPr>
        <w:spacing w:after="0"/>
        <w:jc w:val="both"/>
        <w:rPr>
          <w:rFonts w:eastAsia="Times New Roman"/>
          <w:szCs w:val="24"/>
          <w:lang w:val="sr-Cyrl-RS"/>
        </w:rPr>
      </w:pPr>
    </w:p>
    <w:p w:rsidR="005407B1" w:rsidRPr="00592DB0" w:rsidRDefault="00247EC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Pošto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5407B1" w:rsidRPr="00592DB0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5407B1" w:rsidRPr="00592DB0">
        <w:rPr>
          <w:szCs w:val="24"/>
        </w:rPr>
        <w:t xml:space="preserve"> </w:t>
      </w:r>
      <w:r>
        <w:rPr>
          <w:szCs w:val="24"/>
        </w:rPr>
        <w:t>je</w:t>
      </w:r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5407B1" w:rsidRPr="00592DB0">
        <w:rPr>
          <w:szCs w:val="24"/>
        </w:rPr>
        <w:t xml:space="preserve"> </w:t>
      </w:r>
      <w:r>
        <w:rPr>
          <w:szCs w:val="24"/>
        </w:rPr>
        <w:t>u</w:t>
      </w:r>
      <w:r w:rsidR="00FD53B6">
        <w:rPr>
          <w:szCs w:val="24"/>
          <w:lang w:val="sr-Cyrl-RS"/>
        </w:rPr>
        <w:t xml:space="preserve"> 11.45</w:t>
      </w:r>
      <w:r w:rsidR="009C744F" w:rsidRPr="00592DB0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5407B1" w:rsidRPr="00592DB0">
        <w:rPr>
          <w:szCs w:val="24"/>
        </w:rPr>
        <w:t>.</w:t>
      </w:r>
      <w:proofErr w:type="gramEnd"/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Default="00247EC6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Sastavni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5407B1" w:rsidRPr="00592DB0">
        <w:rPr>
          <w:szCs w:val="24"/>
          <w:lang w:val="sr-Cyrl-RS"/>
        </w:rPr>
        <w:t>.</w:t>
      </w:r>
      <w:proofErr w:type="gramEnd"/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P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    </w:t>
      </w:r>
      <w:r w:rsidR="00247EC6">
        <w:rPr>
          <w:szCs w:val="24"/>
          <w:lang w:val="sr-Cyrl-CS"/>
        </w:rPr>
        <w:t>SEKRETAR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              </w:t>
      </w:r>
      <w:r w:rsidR="00247EC6">
        <w:rPr>
          <w:szCs w:val="24"/>
          <w:lang w:val="sr-Cyrl-CS"/>
        </w:rPr>
        <w:t>PREDSEDNIK</w:t>
      </w:r>
      <w:r w:rsidRPr="00592DB0">
        <w:rPr>
          <w:szCs w:val="24"/>
          <w:lang w:val="sr-Cyrl-CS"/>
        </w:rPr>
        <w:t xml:space="preserve">   </w:t>
      </w: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</w:t>
      </w:r>
      <w:r w:rsidR="00247EC6">
        <w:rPr>
          <w:szCs w:val="24"/>
          <w:lang w:val="sr-Cyrl-CS"/>
        </w:rPr>
        <w:t>Branka</w:t>
      </w:r>
      <w:r w:rsidRPr="00592DB0">
        <w:rPr>
          <w:szCs w:val="24"/>
          <w:lang w:val="sr-Cyrl-CS"/>
        </w:rPr>
        <w:t xml:space="preserve"> </w:t>
      </w:r>
      <w:r w:rsidR="00247EC6">
        <w:rPr>
          <w:szCs w:val="24"/>
          <w:lang w:val="sr-Cyrl-CS"/>
        </w:rPr>
        <w:t>Zlatović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</w:t>
      </w:r>
      <w:r w:rsidRPr="00592DB0">
        <w:rPr>
          <w:szCs w:val="24"/>
        </w:rPr>
        <w:t xml:space="preserve">           </w:t>
      </w:r>
      <w:r w:rsidR="00247EC6">
        <w:rPr>
          <w:szCs w:val="24"/>
          <w:lang w:val="sr-Cyrl-CS"/>
        </w:rPr>
        <w:t>Marijan</w:t>
      </w:r>
      <w:r w:rsidRPr="00592DB0">
        <w:rPr>
          <w:szCs w:val="24"/>
          <w:lang w:val="sr-Cyrl-CS"/>
        </w:rPr>
        <w:t xml:space="preserve"> </w:t>
      </w:r>
      <w:r w:rsidR="00247EC6">
        <w:rPr>
          <w:szCs w:val="24"/>
          <w:lang w:val="sr-Cyrl-CS"/>
        </w:rPr>
        <w:t>Rističević</w:t>
      </w:r>
      <w:bookmarkEnd w:id="0"/>
    </w:p>
    <w:sectPr w:rsidR="005407B1" w:rsidRPr="00592DB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C5" w:rsidRDefault="001655C5" w:rsidP="00B46B47">
      <w:pPr>
        <w:spacing w:after="0" w:line="240" w:lineRule="auto"/>
      </w:pPr>
      <w:r>
        <w:separator/>
      </w:r>
    </w:p>
  </w:endnote>
  <w:endnote w:type="continuationSeparator" w:id="0">
    <w:p w:rsidR="001655C5" w:rsidRDefault="001655C5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C5" w:rsidRDefault="001655C5" w:rsidP="00B46B47">
      <w:pPr>
        <w:spacing w:after="0" w:line="240" w:lineRule="auto"/>
      </w:pPr>
      <w:r>
        <w:separator/>
      </w:r>
    </w:p>
  </w:footnote>
  <w:footnote w:type="continuationSeparator" w:id="0">
    <w:p w:rsidR="001655C5" w:rsidRDefault="001655C5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02DAC"/>
    <w:rsid w:val="0001360A"/>
    <w:rsid w:val="00037607"/>
    <w:rsid w:val="00042A81"/>
    <w:rsid w:val="000B6357"/>
    <w:rsid w:val="000F3560"/>
    <w:rsid w:val="00122457"/>
    <w:rsid w:val="00123EEB"/>
    <w:rsid w:val="00143228"/>
    <w:rsid w:val="001532D6"/>
    <w:rsid w:val="001655C5"/>
    <w:rsid w:val="00191B95"/>
    <w:rsid w:val="001A498B"/>
    <w:rsid w:val="001C31BE"/>
    <w:rsid w:val="001E70A0"/>
    <w:rsid w:val="001E7E9F"/>
    <w:rsid w:val="002039F4"/>
    <w:rsid w:val="00247EC6"/>
    <w:rsid w:val="00253EA1"/>
    <w:rsid w:val="002558EF"/>
    <w:rsid w:val="002733A0"/>
    <w:rsid w:val="00282139"/>
    <w:rsid w:val="002A3ACB"/>
    <w:rsid w:val="002B2B46"/>
    <w:rsid w:val="002B41A9"/>
    <w:rsid w:val="002E4C41"/>
    <w:rsid w:val="003217C8"/>
    <w:rsid w:val="0033137B"/>
    <w:rsid w:val="00352AC0"/>
    <w:rsid w:val="003979E5"/>
    <w:rsid w:val="003B5840"/>
    <w:rsid w:val="003F302E"/>
    <w:rsid w:val="003F7EF0"/>
    <w:rsid w:val="00407937"/>
    <w:rsid w:val="00443BF4"/>
    <w:rsid w:val="00454F06"/>
    <w:rsid w:val="00456E46"/>
    <w:rsid w:val="00457A3C"/>
    <w:rsid w:val="00467D03"/>
    <w:rsid w:val="00470392"/>
    <w:rsid w:val="00471527"/>
    <w:rsid w:val="004851D1"/>
    <w:rsid w:val="004C76EB"/>
    <w:rsid w:val="004D3D5A"/>
    <w:rsid w:val="004F5933"/>
    <w:rsid w:val="005062DD"/>
    <w:rsid w:val="00512ED1"/>
    <w:rsid w:val="00530875"/>
    <w:rsid w:val="005407B1"/>
    <w:rsid w:val="00556A31"/>
    <w:rsid w:val="00575D8B"/>
    <w:rsid w:val="0058217A"/>
    <w:rsid w:val="00587AD3"/>
    <w:rsid w:val="00592DB0"/>
    <w:rsid w:val="005A6900"/>
    <w:rsid w:val="005A7FA2"/>
    <w:rsid w:val="005C55CF"/>
    <w:rsid w:val="005C72E8"/>
    <w:rsid w:val="00601158"/>
    <w:rsid w:val="006012DA"/>
    <w:rsid w:val="006457E4"/>
    <w:rsid w:val="007124E5"/>
    <w:rsid w:val="00765BDF"/>
    <w:rsid w:val="00786669"/>
    <w:rsid w:val="007C3B7A"/>
    <w:rsid w:val="0082321F"/>
    <w:rsid w:val="00876772"/>
    <w:rsid w:val="008B163B"/>
    <w:rsid w:val="008F01F2"/>
    <w:rsid w:val="008F3FD0"/>
    <w:rsid w:val="008F63B7"/>
    <w:rsid w:val="009066F9"/>
    <w:rsid w:val="00917690"/>
    <w:rsid w:val="00977E29"/>
    <w:rsid w:val="009A6D9C"/>
    <w:rsid w:val="009C35DA"/>
    <w:rsid w:val="009C744F"/>
    <w:rsid w:val="009F1723"/>
    <w:rsid w:val="00A22589"/>
    <w:rsid w:val="00A31F59"/>
    <w:rsid w:val="00A525D9"/>
    <w:rsid w:val="00A93B02"/>
    <w:rsid w:val="00B30FFC"/>
    <w:rsid w:val="00B46B47"/>
    <w:rsid w:val="00B743F5"/>
    <w:rsid w:val="00BA25B3"/>
    <w:rsid w:val="00BC65EC"/>
    <w:rsid w:val="00C03F4A"/>
    <w:rsid w:val="00C16591"/>
    <w:rsid w:val="00C21D3B"/>
    <w:rsid w:val="00C27688"/>
    <w:rsid w:val="00C408EF"/>
    <w:rsid w:val="00C80C02"/>
    <w:rsid w:val="00CB1460"/>
    <w:rsid w:val="00CD3DCB"/>
    <w:rsid w:val="00D142C1"/>
    <w:rsid w:val="00D23E58"/>
    <w:rsid w:val="00D31F42"/>
    <w:rsid w:val="00D36D7A"/>
    <w:rsid w:val="00D46FEC"/>
    <w:rsid w:val="00D63378"/>
    <w:rsid w:val="00DC3929"/>
    <w:rsid w:val="00DF2671"/>
    <w:rsid w:val="00E10071"/>
    <w:rsid w:val="00E1212A"/>
    <w:rsid w:val="00E1386F"/>
    <w:rsid w:val="00E159C2"/>
    <w:rsid w:val="00E3028A"/>
    <w:rsid w:val="00E5557F"/>
    <w:rsid w:val="00EC12B7"/>
    <w:rsid w:val="00ED355A"/>
    <w:rsid w:val="00ED66D5"/>
    <w:rsid w:val="00EF643E"/>
    <w:rsid w:val="00F41194"/>
    <w:rsid w:val="00F56A43"/>
    <w:rsid w:val="00F94858"/>
    <w:rsid w:val="00FC7120"/>
    <w:rsid w:val="00FC747D"/>
    <w:rsid w:val="00FD53B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2021-04-12T09:43:00Z</cp:lastPrinted>
  <dcterms:created xsi:type="dcterms:W3CDTF">2021-05-12T06:47:00Z</dcterms:created>
  <dcterms:modified xsi:type="dcterms:W3CDTF">2021-05-12T06:47:00Z</dcterms:modified>
</cp:coreProperties>
</file>